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24F0" w:rsidRDefault="009F24F0" w:rsidP="00D73F2B">
      <w:pPr>
        <w:rPr>
          <w:sz w:val="22"/>
          <w:szCs w:val="22"/>
          <w:lang w:val="hr-HR"/>
        </w:rPr>
      </w:pPr>
      <w:r>
        <w:rPr>
          <w:sz w:val="22"/>
          <w:szCs w:val="22"/>
        </w:rPr>
        <w:t>Broj</w:t>
      </w:r>
      <w:r w:rsidR="000C2CDC">
        <w:rPr>
          <w:sz w:val="22"/>
          <w:szCs w:val="22"/>
          <w:lang w:val="hr-HR"/>
        </w:rPr>
        <w:t xml:space="preserve">: </w:t>
      </w:r>
      <w:r w:rsidR="004C4A48">
        <w:rPr>
          <w:sz w:val="22"/>
          <w:szCs w:val="22"/>
          <w:lang w:val="hr-HR"/>
        </w:rPr>
        <w:t>01/1-02-____</w:t>
      </w:r>
      <w:r w:rsidR="00CE4D02">
        <w:rPr>
          <w:sz w:val="22"/>
          <w:szCs w:val="22"/>
          <w:lang w:val="hr-HR"/>
        </w:rPr>
        <w:t>___</w:t>
      </w:r>
      <w:r w:rsidR="004C4A48">
        <w:rPr>
          <w:sz w:val="22"/>
          <w:szCs w:val="22"/>
          <w:lang w:val="hr-HR"/>
        </w:rPr>
        <w:t>_/2</w:t>
      </w:r>
      <w:r w:rsidR="00CE4D02">
        <w:rPr>
          <w:sz w:val="22"/>
          <w:szCs w:val="22"/>
          <w:lang w:val="hr-HR"/>
        </w:rPr>
        <w:t>4</w:t>
      </w:r>
    </w:p>
    <w:p w:rsidR="005644AD" w:rsidRPr="006A058C" w:rsidRDefault="00102493" w:rsidP="00D73F2B">
      <w:pPr>
        <w:rPr>
          <w:sz w:val="22"/>
          <w:szCs w:val="22"/>
          <w:lang w:val="hr-HR"/>
        </w:rPr>
      </w:pPr>
      <w:r>
        <w:rPr>
          <w:sz w:val="22"/>
          <w:szCs w:val="22"/>
        </w:rPr>
        <w:t>Datum</w:t>
      </w:r>
      <w:r w:rsidR="00A1370C">
        <w:rPr>
          <w:sz w:val="22"/>
          <w:szCs w:val="22"/>
          <w:lang w:val="hr-HR"/>
        </w:rPr>
        <w:t xml:space="preserve">: </w:t>
      </w:r>
      <w:r w:rsidR="00D7354B">
        <w:rPr>
          <w:sz w:val="22"/>
          <w:szCs w:val="22"/>
          <w:lang w:val="hr-HR"/>
        </w:rPr>
        <w:t>____</w:t>
      </w:r>
      <w:r w:rsidR="009B6FD0">
        <w:rPr>
          <w:sz w:val="22"/>
          <w:szCs w:val="22"/>
          <w:lang w:val="hr-HR"/>
        </w:rPr>
        <w:t>.</w:t>
      </w:r>
      <w:r w:rsidR="00CE4D02">
        <w:rPr>
          <w:sz w:val="22"/>
          <w:szCs w:val="22"/>
          <w:lang w:val="hr-HR"/>
        </w:rPr>
        <w:t>____</w:t>
      </w:r>
      <w:r w:rsidR="00F51DF4">
        <w:rPr>
          <w:sz w:val="22"/>
          <w:szCs w:val="22"/>
          <w:lang w:val="hr-HR"/>
        </w:rPr>
        <w:t>.</w:t>
      </w:r>
      <w:r w:rsidR="00A1370C">
        <w:rPr>
          <w:sz w:val="22"/>
          <w:szCs w:val="22"/>
          <w:lang w:val="hr-HR"/>
        </w:rPr>
        <w:t>202</w:t>
      </w:r>
      <w:r w:rsidR="00CE4D02">
        <w:rPr>
          <w:sz w:val="22"/>
          <w:szCs w:val="22"/>
          <w:lang w:val="hr-HR"/>
        </w:rPr>
        <w:t>4</w:t>
      </w:r>
      <w:r w:rsidR="004C4A48">
        <w:rPr>
          <w:sz w:val="22"/>
          <w:szCs w:val="22"/>
          <w:lang w:val="hr-HR"/>
        </w:rPr>
        <w:t>. godine</w:t>
      </w:r>
    </w:p>
    <w:p w:rsidR="00603993" w:rsidRPr="00BA639C" w:rsidRDefault="00603993" w:rsidP="00D73F2B">
      <w:pPr>
        <w:rPr>
          <w:sz w:val="22"/>
          <w:szCs w:val="22"/>
        </w:rPr>
      </w:pPr>
    </w:p>
    <w:p w:rsidR="00571882" w:rsidRDefault="00FE3298" w:rsidP="00571882">
      <w:pPr>
        <w:tabs>
          <w:tab w:val="left" w:pos="5576"/>
        </w:tabs>
        <w:jc w:val="both"/>
        <w:rPr>
          <w:sz w:val="22"/>
          <w:szCs w:val="22"/>
        </w:rPr>
      </w:pPr>
      <w:r w:rsidRPr="00FE3298">
        <w:rPr>
          <w:sz w:val="22"/>
          <w:szCs w:val="22"/>
        </w:rPr>
        <w:t>Na osnovu člana 13. stav 4.</w:t>
      </w:r>
      <w:r w:rsidR="00BC3E8D" w:rsidRPr="00FE3298">
        <w:rPr>
          <w:sz w:val="22"/>
          <w:szCs w:val="22"/>
        </w:rPr>
        <w:t xml:space="preserve"> </w:t>
      </w:r>
      <w:r w:rsidRPr="00FE3298">
        <w:rPr>
          <w:sz w:val="22"/>
          <w:szCs w:val="22"/>
        </w:rPr>
        <w:t>i</w:t>
      </w:r>
      <w:r w:rsidR="00BC3E8D" w:rsidRPr="00FE3298">
        <w:rPr>
          <w:sz w:val="22"/>
          <w:szCs w:val="22"/>
        </w:rPr>
        <w:t xml:space="preserve"> član</w:t>
      </w:r>
      <w:r w:rsidR="007C4A95">
        <w:rPr>
          <w:sz w:val="22"/>
          <w:szCs w:val="22"/>
        </w:rPr>
        <w:t>a</w:t>
      </w:r>
      <w:r w:rsidR="00BC3E8D" w:rsidRPr="00FE3298">
        <w:rPr>
          <w:sz w:val="22"/>
          <w:szCs w:val="22"/>
        </w:rPr>
        <w:t xml:space="preserve"> 43.</w:t>
      </w:r>
      <w:r w:rsidR="00571882" w:rsidRPr="00FE3298">
        <w:rPr>
          <w:sz w:val="22"/>
          <w:szCs w:val="22"/>
        </w:rPr>
        <w:t xml:space="preserve"> </w:t>
      </w:r>
      <w:r w:rsidR="007C4A95" w:rsidRPr="00E35E36">
        <w:t xml:space="preserve">Zakona </w:t>
      </w:r>
      <w:r w:rsidR="007C4A95" w:rsidRPr="007C4A95">
        <w:rPr>
          <w:sz w:val="22"/>
          <w:szCs w:val="22"/>
        </w:rPr>
        <w:t xml:space="preserve">o cestama FBiH („Službene novine FBiH“, broj: </w:t>
      </w:r>
      <w:r w:rsidR="007C4A95" w:rsidRPr="007C4A95">
        <w:rPr>
          <w:sz w:val="22"/>
          <w:szCs w:val="22"/>
          <w:lang w:val="hr-BA"/>
        </w:rPr>
        <w:t>12/10, 16/10 i 66/13</w:t>
      </w:r>
      <w:r w:rsidR="007C4A95" w:rsidRPr="007C4A95">
        <w:rPr>
          <w:sz w:val="22"/>
          <w:szCs w:val="22"/>
        </w:rPr>
        <w:t>)</w:t>
      </w:r>
      <w:r w:rsidR="007C4A95">
        <w:rPr>
          <w:sz w:val="22"/>
          <w:szCs w:val="22"/>
        </w:rPr>
        <w:t xml:space="preserve">, </w:t>
      </w:r>
      <w:r w:rsidR="00571882" w:rsidRPr="00FE3298">
        <w:rPr>
          <w:sz w:val="22"/>
          <w:szCs w:val="22"/>
        </w:rPr>
        <w:t xml:space="preserve"> člana 11. Odluke o organizaciji i sigurnosti saobraćaja na cestama na području općine Visoko </w:t>
      </w:r>
      <w:r>
        <w:rPr>
          <w:sz w:val="22"/>
          <w:szCs w:val="22"/>
          <w:lang w:val="bs-Latn-BA"/>
        </w:rPr>
        <w:t>(„Službeni glasnik općine Visoko“, broj: 6/09, 1/17, 10/18, 5/21</w:t>
      </w:r>
      <w:r w:rsidR="00CE4D02">
        <w:rPr>
          <w:sz w:val="22"/>
          <w:szCs w:val="22"/>
          <w:lang w:val="bs-Latn-BA"/>
        </w:rPr>
        <w:t xml:space="preserve">, </w:t>
      </w:r>
      <w:r w:rsidR="00CE4D02" w:rsidRPr="001F5FBB">
        <w:rPr>
          <w:sz w:val="22"/>
          <w:szCs w:val="22"/>
          <w:lang w:val="bs-Latn-BA"/>
        </w:rPr>
        <w:t>6/21</w:t>
      </w:r>
      <w:r w:rsidR="00CE4D02">
        <w:rPr>
          <w:sz w:val="22"/>
          <w:szCs w:val="22"/>
          <w:lang w:val="bs-Latn-BA"/>
        </w:rPr>
        <w:t xml:space="preserve"> i 5/24</w:t>
      </w:r>
      <w:r>
        <w:rPr>
          <w:sz w:val="22"/>
          <w:szCs w:val="22"/>
          <w:lang w:val="bs-Latn-BA"/>
        </w:rPr>
        <w:t xml:space="preserve">), </w:t>
      </w:r>
      <w:r w:rsidR="002D0330" w:rsidRPr="00FE3298">
        <w:rPr>
          <w:sz w:val="22"/>
          <w:szCs w:val="22"/>
          <w:lang w:val="hr-HR"/>
        </w:rPr>
        <w:t>člana 30. Statuta Grada Visoko („Službeni glasnik Grada Visoko“ broj: 10/21)</w:t>
      </w:r>
      <w:r w:rsidRPr="00FE3298">
        <w:rPr>
          <w:sz w:val="22"/>
          <w:szCs w:val="22"/>
          <w:lang w:val="hr-HR"/>
        </w:rPr>
        <w:t xml:space="preserve"> </w:t>
      </w:r>
      <w:r w:rsidRPr="00FE3298">
        <w:rPr>
          <w:sz w:val="22"/>
          <w:szCs w:val="22"/>
        </w:rPr>
        <w:t xml:space="preserve">i člana 200. Zakona o upravnom postupku („Službene novine FBiH“, broj: 2/98, 48/99 i 61/22), </w:t>
      </w:r>
      <w:r w:rsidR="00BB5F44">
        <w:rPr>
          <w:sz w:val="22"/>
          <w:szCs w:val="22"/>
        </w:rPr>
        <w:t>a</w:t>
      </w:r>
      <w:r w:rsidRPr="00FE3298">
        <w:rPr>
          <w:sz w:val="22"/>
          <w:szCs w:val="22"/>
        </w:rPr>
        <w:t xml:space="preserve"> </w:t>
      </w:r>
      <w:r w:rsidR="00125811">
        <w:rPr>
          <w:sz w:val="22"/>
          <w:szCs w:val="22"/>
        </w:rPr>
        <w:t xml:space="preserve">po </w:t>
      </w:r>
      <w:r w:rsidR="00BB5F44">
        <w:rPr>
          <w:sz w:val="22"/>
          <w:szCs w:val="22"/>
        </w:rPr>
        <w:t>zahtjevu Službe za finansije, privredu, poslovne  prostore i ekonomski razvoj</w:t>
      </w:r>
      <w:r w:rsidR="00125811">
        <w:rPr>
          <w:sz w:val="22"/>
          <w:szCs w:val="22"/>
        </w:rPr>
        <w:t xml:space="preserve">, </w:t>
      </w:r>
      <w:r w:rsidR="00571882" w:rsidRPr="00FE3298">
        <w:rPr>
          <w:sz w:val="22"/>
          <w:szCs w:val="22"/>
        </w:rPr>
        <w:t xml:space="preserve">Gradonačelnik </w:t>
      </w:r>
      <w:r w:rsidR="002D0330" w:rsidRPr="00FE3298">
        <w:rPr>
          <w:sz w:val="22"/>
          <w:szCs w:val="22"/>
        </w:rPr>
        <w:t xml:space="preserve"> </w:t>
      </w:r>
      <w:r w:rsidR="00571882" w:rsidRPr="00FE3298">
        <w:rPr>
          <w:sz w:val="22"/>
          <w:szCs w:val="22"/>
        </w:rPr>
        <w:t xml:space="preserve">d o n o s i: </w:t>
      </w:r>
    </w:p>
    <w:p w:rsidR="004C4A48" w:rsidRDefault="004C4A48" w:rsidP="00571882">
      <w:pPr>
        <w:tabs>
          <w:tab w:val="left" w:pos="5576"/>
        </w:tabs>
        <w:jc w:val="both"/>
        <w:rPr>
          <w:sz w:val="22"/>
          <w:szCs w:val="22"/>
        </w:rPr>
      </w:pPr>
    </w:p>
    <w:p w:rsidR="00571882" w:rsidRDefault="00571882" w:rsidP="00571882">
      <w:pPr>
        <w:tabs>
          <w:tab w:val="left" w:pos="557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  J  E  Š  E  NJ  E</w:t>
      </w:r>
    </w:p>
    <w:p w:rsidR="00571882" w:rsidRPr="00571882" w:rsidRDefault="00571882" w:rsidP="00571882">
      <w:pPr>
        <w:tabs>
          <w:tab w:val="left" w:pos="5576"/>
        </w:tabs>
        <w:rPr>
          <w:sz w:val="22"/>
          <w:szCs w:val="22"/>
        </w:rPr>
      </w:pPr>
    </w:p>
    <w:p w:rsidR="00BB5F44" w:rsidRDefault="004C4A48" w:rsidP="00FE3298">
      <w:pPr>
        <w:tabs>
          <w:tab w:val="left" w:pos="55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C2CDC">
        <w:rPr>
          <w:sz w:val="22"/>
          <w:szCs w:val="22"/>
        </w:rPr>
        <w:t>Radi održavanja manifestacije 1</w:t>
      </w:r>
      <w:r w:rsidR="00937492">
        <w:rPr>
          <w:sz w:val="22"/>
          <w:szCs w:val="22"/>
        </w:rPr>
        <w:t>8</w:t>
      </w:r>
      <w:r w:rsidR="000C2CDC">
        <w:rPr>
          <w:sz w:val="22"/>
          <w:szCs w:val="22"/>
        </w:rPr>
        <w:t xml:space="preserve">.”Dani organske proizvodnje” uvodi se privremena obustava saobraćaja </w:t>
      </w:r>
      <w:r w:rsidR="00ED3E0F">
        <w:rPr>
          <w:sz w:val="22"/>
          <w:szCs w:val="22"/>
        </w:rPr>
        <w:t xml:space="preserve">za sva motorna vozila </w:t>
      </w:r>
      <w:r w:rsidR="000C2CDC">
        <w:rPr>
          <w:sz w:val="22"/>
          <w:szCs w:val="22"/>
        </w:rPr>
        <w:t>u ulici Alije Izetbegović</w:t>
      </w:r>
      <w:r w:rsidR="00ED3E0F">
        <w:rPr>
          <w:sz w:val="22"/>
          <w:szCs w:val="22"/>
        </w:rPr>
        <w:t>a</w:t>
      </w:r>
      <w:r w:rsidR="000C2CDC">
        <w:rPr>
          <w:sz w:val="22"/>
          <w:szCs w:val="22"/>
        </w:rPr>
        <w:t xml:space="preserve"> i dijelu ulice Braće Zečević </w:t>
      </w:r>
      <w:r w:rsidR="00DA47FD">
        <w:rPr>
          <w:sz w:val="22"/>
          <w:szCs w:val="22"/>
        </w:rPr>
        <w:t>(od zgrade “VGT” osiguranja do ulice Alije Izetbegovića)</w:t>
      </w:r>
      <w:r w:rsidR="00BB5F44">
        <w:rPr>
          <w:sz w:val="22"/>
          <w:szCs w:val="22"/>
        </w:rPr>
        <w:t xml:space="preserve"> i to:</w:t>
      </w:r>
    </w:p>
    <w:p w:rsidR="00C24362" w:rsidRPr="00BB5F44" w:rsidRDefault="00BB5F44" w:rsidP="00BB5F44">
      <w:pPr>
        <w:tabs>
          <w:tab w:val="left" w:pos="5576"/>
        </w:tabs>
        <w:ind w:left="720"/>
        <w:jc w:val="both"/>
        <w:rPr>
          <w:b/>
          <w:sz w:val="22"/>
          <w:szCs w:val="22"/>
        </w:rPr>
      </w:pPr>
      <w:r w:rsidRPr="00BB5F44">
        <w:rPr>
          <w:b/>
          <w:sz w:val="22"/>
          <w:szCs w:val="22"/>
        </w:rPr>
        <w:t xml:space="preserve">- </w:t>
      </w:r>
      <w:r w:rsidR="000C2CDC" w:rsidRPr="00BB5F44">
        <w:rPr>
          <w:b/>
          <w:sz w:val="22"/>
          <w:szCs w:val="22"/>
        </w:rPr>
        <w:t>u p</w:t>
      </w:r>
      <w:r w:rsidR="00937492">
        <w:rPr>
          <w:b/>
          <w:sz w:val="22"/>
          <w:szCs w:val="22"/>
        </w:rPr>
        <w:t>etak 06</w:t>
      </w:r>
      <w:r w:rsidR="000C2CDC" w:rsidRPr="00BB5F44">
        <w:rPr>
          <w:b/>
          <w:sz w:val="22"/>
          <w:szCs w:val="22"/>
        </w:rPr>
        <w:t>.09.202</w:t>
      </w:r>
      <w:r w:rsidR="00937492">
        <w:rPr>
          <w:b/>
          <w:sz w:val="22"/>
          <w:szCs w:val="22"/>
        </w:rPr>
        <w:t>4</w:t>
      </w:r>
      <w:r w:rsidR="000C2CDC" w:rsidRPr="00BB5F44">
        <w:rPr>
          <w:b/>
          <w:sz w:val="22"/>
          <w:szCs w:val="22"/>
        </w:rPr>
        <w:t>. godine, u periodu od 07:00 h do 16:00 h.</w:t>
      </w:r>
    </w:p>
    <w:p w:rsidR="004C4A48" w:rsidRDefault="004C4A48" w:rsidP="004C4A48">
      <w:pPr>
        <w:tabs>
          <w:tab w:val="left" w:pos="284"/>
          <w:tab w:val="left" w:pos="557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2. U periodu zabrane saobraćaja sva motorna vozila se usmjeravaju na sporedne ulice.</w:t>
      </w:r>
    </w:p>
    <w:p w:rsidR="004C4A48" w:rsidRDefault="004C4A48" w:rsidP="004C4A48">
      <w:pPr>
        <w:tabs>
          <w:tab w:val="left" w:pos="5576"/>
        </w:tabs>
        <w:jc w:val="both"/>
        <w:rPr>
          <w:sz w:val="23"/>
          <w:szCs w:val="23"/>
        </w:rPr>
      </w:pPr>
      <w:r>
        <w:rPr>
          <w:sz w:val="22"/>
          <w:szCs w:val="22"/>
        </w:rPr>
        <w:t>3</w:t>
      </w:r>
      <w:r w:rsidRPr="00A8691F">
        <w:rPr>
          <w:sz w:val="22"/>
          <w:szCs w:val="22"/>
        </w:rPr>
        <w:t xml:space="preserve">.  Zadužuje se </w:t>
      </w:r>
      <w:r>
        <w:rPr>
          <w:sz w:val="22"/>
          <w:szCs w:val="22"/>
        </w:rPr>
        <w:t xml:space="preserve">JKP Visoko  d.o.o. Visoko </w:t>
      </w:r>
      <w:r w:rsidRPr="00A8691F">
        <w:rPr>
          <w:sz w:val="22"/>
          <w:szCs w:val="22"/>
        </w:rPr>
        <w:t>da postavi privremenu saobraćajnu signalizaciju na lokaciji iz tačke 1. ovog rješenja, a prema Pravilniku o saobraćajnim znakovima i signalizaciji na cestama, načinu obilježavanja radova i prepreka na cesti i znakovima koje učesnicima u saobraćaju daje ovlaštena osoba (“Službeni glasnik BiH</w:t>
      </w:r>
      <w:r>
        <w:rPr>
          <w:sz w:val="22"/>
          <w:szCs w:val="22"/>
        </w:rPr>
        <w:t>”</w:t>
      </w:r>
      <w:r w:rsidRPr="00A8691F">
        <w:rPr>
          <w:sz w:val="22"/>
          <w:szCs w:val="22"/>
        </w:rPr>
        <w:t>, broj: 16/07 i 61/07).</w:t>
      </w:r>
      <w:r>
        <w:rPr>
          <w:sz w:val="22"/>
          <w:szCs w:val="22"/>
        </w:rPr>
        <w:t xml:space="preserve"> </w:t>
      </w:r>
      <w:r w:rsidRPr="00903785">
        <w:rPr>
          <w:sz w:val="23"/>
          <w:szCs w:val="23"/>
        </w:rPr>
        <w:t>Poslije isteka obustave saobraćaja</w:t>
      </w:r>
      <w:r w:rsidR="00BB5F44">
        <w:rPr>
          <w:sz w:val="23"/>
          <w:szCs w:val="23"/>
        </w:rPr>
        <w:t xml:space="preserve">, </w:t>
      </w:r>
      <w:r>
        <w:rPr>
          <w:sz w:val="22"/>
          <w:szCs w:val="22"/>
        </w:rPr>
        <w:t>JKP Visoko d.o.o. Visoko</w:t>
      </w:r>
      <w:r>
        <w:rPr>
          <w:sz w:val="23"/>
          <w:szCs w:val="23"/>
        </w:rPr>
        <w:t xml:space="preserve"> je dužno</w:t>
      </w:r>
      <w:r w:rsidRPr="00903785">
        <w:rPr>
          <w:sz w:val="23"/>
          <w:szCs w:val="23"/>
        </w:rPr>
        <w:t xml:space="preserve"> ukloniti s javne ceste privremenu saobraćajnu signalizaciju i druge predmete postavljene za vrijeme trajanja obustave.</w:t>
      </w:r>
    </w:p>
    <w:p w:rsidR="004C4A48" w:rsidRDefault="004C4A48" w:rsidP="00FE3298">
      <w:pPr>
        <w:tabs>
          <w:tab w:val="left" w:pos="5576"/>
        </w:tabs>
        <w:jc w:val="both"/>
        <w:rPr>
          <w:sz w:val="22"/>
          <w:szCs w:val="22"/>
        </w:rPr>
      </w:pPr>
    </w:p>
    <w:p w:rsidR="00845629" w:rsidRPr="005B4423" w:rsidRDefault="00845629" w:rsidP="005B4423">
      <w:pPr>
        <w:tabs>
          <w:tab w:val="left" w:pos="5576"/>
        </w:tabs>
        <w:ind w:left="284" w:hanging="284"/>
        <w:jc w:val="both"/>
        <w:rPr>
          <w:sz w:val="22"/>
          <w:szCs w:val="22"/>
        </w:rPr>
      </w:pPr>
    </w:p>
    <w:p w:rsidR="00C24362" w:rsidRDefault="00C24362" w:rsidP="00C24362">
      <w:pPr>
        <w:tabs>
          <w:tab w:val="left" w:pos="5576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b r a z l o ž e nj e</w:t>
      </w:r>
    </w:p>
    <w:p w:rsidR="007A2E46" w:rsidRDefault="00BB5F44" w:rsidP="00FE18AC">
      <w:pPr>
        <w:tabs>
          <w:tab w:val="left" w:pos="284"/>
          <w:tab w:val="left" w:pos="5576"/>
        </w:tabs>
        <w:ind w:right="-14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Služba za finansije, privredu, poslovne  prostore i ekonomski razvoj obratila se zahtjevom</w:t>
      </w:r>
      <w:r w:rsidR="004E49AF">
        <w:rPr>
          <w:sz w:val="22"/>
          <w:szCs w:val="22"/>
        </w:rPr>
        <w:t xml:space="preserve"> za obustavu saobraćaja u ulici Alije Izetbegovića i dijelu ulice Braće Zečević</w:t>
      </w:r>
      <w:r w:rsidR="00DA47FD">
        <w:rPr>
          <w:sz w:val="22"/>
          <w:szCs w:val="22"/>
        </w:rPr>
        <w:t xml:space="preserve"> (</w:t>
      </w:r>
      <w:r w:rsidR="004E49AF">
        <w:rPr>
          <w:sz w:val="22"/>
          <w:szCs w:val="22"/>
        </w:rPr>
        <w:t xml:space="preserve">od zgrade “VGT” osiguranja do ulice Alije Izetbegovića), u </w:t>
      </w:r>
      <w:r w:rsidR="00937492">
        <w:rPr>
          <w:sz w:val="22"/>
          <w:szCs w:val="22"/>
        </w:rPr>
        <w:t>petak</w:t>
      </w:r>
      <w:r>
        <w:rPr>
          <w:sz w:val="22"/>
          <w:szCs w:val="22"/>
        </w:rPr>
        <w:t xml:space="preserve">, </w:t>
      </w:r>
      <w:r w:rsidR="00937492">
        <w:rPr>
          <w:color w:val="000000"/>
          <w:sz w:val="22"/>
          <w:szCs w:val="22"/>
        </w:rPr>
        <w:t>06</w:t>
      </w:r>
      <w:r>
        <w:rPr>
          <w:color w:val="000000"/>
          <w:sz w:val="22"/>
          <w:szCs w:val="22"/>
        </w:rPr>
        <w:t>.09.202</w:t>
      </w:r>
      <w:r w:rsidR="00937492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 godine</w:t>
      </w:r>
      <w:r w:rsidR="004E49AF">
        <w:rPr>
          <w:color w:val="000000"/>
          <w:sz w:val="22"/>
          <w:szCs w:val="22"/>
        </w:rPr>
        <w:t xml:space="preserve"> </w:t>
      </w:r>
      <w:r w:rsidR="004E49AF">
        <w:rPr>
          <w:sz w:val="22"/>
          <w:szCs w:val="22"/>
        </w:rPr>
        <w:t>u periodu od 07:00 h do 16:00 h</w:t>
      </w:r>
      <w:r>
        <w:rPr>
          <w:color w:val="000000"/>
          <w:sz w:val="22"/>
          <w:szCs w:val="22"/>
        </w:rPr>
        <w:t xml:space="preserve">, a </w:t>
      </w:r>
      <w:r w:rsidR="004E49AF"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bog održavanja manifestacije </w:t>
      </w:r>
      <w:r w:rsidR="004E49AF">
        <w:rPr>
          <w:color w:val="000000"/>
          <w:sz w:val="22"/>
          <w:szCs w:val="22"/>
        </w:rPr>
        <w:t>1</w:t>
      </w:r>
      <w:r w:rsidR="00937492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. “Dani organske proizvodnje”. </w:t>
      </w:r>
      <w:r w:rsidR="00ED3E0F">
        <w:rPr>
          <w:color w:val="000000"/>
          <w:sz w:val="22"/>
          <w:szCs w:val="22"/>
        </w:rPr>
        <w:t xml:space="preserve"> </w:t>
      </w:r>
    </w:p>
    <w:p w:rsidR="004E49AF" w:rsidRDefault="004E49AF" w:rsidP="00FE18AC">
      <w:pPr>
        <w:tabs>
          <w:tab w:val="left" w:pos="284"/>
          <w:tab w:val="left" w:pos="5576"/>
        </w:tabs>
        <w:ind w:right="-141"/>
        <w:jc w:val="both"/>
        <w:rPr>
          <w:sz w:val="22"/>
          <w:szCs w:val="22"/>
        </w:rPr>
      </w:pPr>
    </w:p>
    <w:p w:rsidR="00C24362" w:rsidRPr="007C4A95" w:rsidRDefault="00FE3298" w:rsidP="007C4A95">
      <w:pPr>
        <w:tabs>
          <w:tab w:val="left" w:pos="5576"/>
        </w:tabs>
        <w:jc w:val="both"/>
        <w:rPr>
          <w:sz w:val="22"/>
          <w:szCs w:val="22"/>
        </w:rPr>
      </w:pPr>
      <w:r w:rsidRPr="007C4A95">
        <w:rPr>
          <w:sz w:val="22"/>
          <w:szCs w:val="22"/>
        </w:rPr>
        <w:t xml:space="preserve">Shodno </w:t>
      </w:r>
      <w:r w:rsidR="00C24362" w:rsidRPr="007C4A95">
        <w:rPr>
          <w:sz w:val="22"/>
          <w:szCs w:val="22"/>
        </w:rPr>
        <w:t xml:space="preserve"> navedeno</w:t>
      </w:r>
      <w:r w:rsidRPr="007C4A95">
        <w:rPr>
          <w:sz w:val="22"/>
          <w:szCs w:val="22"/>
        </w:rPr>
        <w:t>m</w:t>
      </w:r>
      <w:r w:rsidR="00C24362" w:rsidRPr="007C4A95">
        <w:rPr>
          <w:sz w:val="22"/>
          <w:szCs w:val="22"/>
        </w:rPr>
        <w:t xml:space="preserve">, a u skladu sa članom </w:t>
      </w:r>
      <w:r w:rsidR="009B6FD0" w:rsidRPr="007C4A95">
        <w:rPr>
          <w:sz w:val="22"/>
          <w:szCs w:val="22"/>
        </w:rPr>
        <w:t xml:space="preserve">13. </w:t>
      </w:r>
      <w:r w:rsidRPr="007C4A95">
        <w:rPr>
          <w:sz w:val="22"/>
          <w:szCs w:val="22"/>
        </w:rPr>
        <w:t>stav 4.</w:t>
      </w:r>
      <w:r w:rsidR="00BC3E8D" w:rsidRPr="007C4A95">
        <w:rPr>
          <w:sz w:val="22"/>
          <w:szCs w:val="22"/>
        </w:rPr>
        <w:t xml:space="preserve"> </w:t>
      </w:r>
      <w:r w:rsidR="00B33791" w:rsidRPr="007C4A95">
        <w:rPr>
          <w:sz w:val="22"/>
          <w:szCs w:val="22"/>
        </w:rPr>
        <w:t>i</w:t>
      </w:r>
      <w:r w:rsidR="00BC3E8D" w:rsidRPr="007C4A95">
        <w:rPr>
          <w:sz w:val="22"/>
          <w:szCs w:val="22"/>
        </w:rPr>
        <w:t xml:space="preserve"> člana 43.</w:t>
      </w:r>
      <w:r w:rsidR="00C24362" w:rsidRPr="007C4A95">
        <w:rPr>
          <w:sz w:val="22"/>
          <w:szCs w:val="22"/>
        </w:rPr>
        <w:t xml:space="preserve"> </w:t>
      </w:r>
      <w:r w:rsidR="007C4A95" w:rsidRPr="007C4A95">
        <w:rPr>
          <w:sz w:val="22"/>
          <w:szCs w:val="22"/>
        </w:rPr>
        <w:t xml:space="preserve"> Zakona o cestama FBiH („Službene novine FBiH“, broj: </w:t>
      </w:r>
      <w:r w:rsidR="007C4A95" w:rsidRPr="007C4A95">
        <w:rPr>
          <w:sz w:val="22"/>
          <w:szCs w:val="22"/>
          <w:lang w:val="hr-BA"/>
        </w:rPr>
        <w:t>12/10, 16/10 i 66/13</w:t>
      </w:r>
      <w:r w:rsidR="007C4A95" w:rsidRPr="007C4A95">
        <w:rPr>
          <w:sz w:val="22"/>
          <w:szCs w:val="22"/>
        </w:rPr>
        <w:t>)</w:t>
      </w:r>
      <w:r w:rsidR="009F24F0" w:rsidRPr="007C4A95">
        <w:rPr>
          <w:sz w:val="22"/>
          <w:szCs w:val="22"/>
        </w:rPr>
        <w:t>,</w:t>
      </w:r>
      <w:r w:rsidR="00C33D45" w:rsidRPr="007C4A95">
        <w:rPr>
          <w:sz w:val="22"/>
          <w:szCs w:val="22"/>
        </w:rPr>
        <w:t xml:space="preserve"> </w:t>
      </w:r>
      <w:r w:rsidR="007A1176" w:rsidRPr="007C4A95">
        <w:rPr>
          <w:sz w:val="22"/>
          <w:szCs w:val="22"/>
        </w:rPr>
        <w:t xml:space="preserve">člana 11. Odluke o organizaciji i sigurnosti saobraćaja na cestama na području općine Visoko (“Službeni glasnik Općine Visoko”, broj: </w:t>
      </w:r>
      <w:r w:rsidR="007C4A95" w:rsidRPr="007C4A95">
        <w:rPr>
          <w:sz w:val="22"/>
          <w:szCs w:val="22"/>
          <w:lang w:val="bs-Latn-BA"/>
        </w:rPr>
        <w:t>6/09, 1/17, 10/18, 5/21</w:t>
      </w:r>
      <w:r w:rsidR="00CE4D02">
        <w:rPr>
          <w:sz w:val="22"/>
          <w:szCs w:val="22"/>
          <w:lang w:val="bs-Latn-BA"/>
        </w:rPr>
        <w:t>,</w:t>
      </w:r>
      <w:r w:rsidR="007C4A95" w:rsidRPr="007C4A95">
        <w:rPr>
          <w:sz w:val="22"/>
          <w:szCs w:val="22"/>
          <w:lang w:val="bs-Latn-BA"/>
        </w:rPr>
        <w:t xml:space="preserve"> </w:t>
      </w:r>
      <w:r w:rsidR="00CE4D02" w:rsidRPr="001F5FBB">
        <w:rPr>
          <w:sz w:val="22"/>
          <w:szCs w:val="22"/>
          <w:lang w:val="bs-Latn-BA"/>
        </w:rPr>
        <w:t>6/21</w:t>
      </w:r>
      <w:r w:rsidR="00CE4D02">
        <w:rPr>
          <w:sz w:val="22"/>
          <w:szCs w:val="22"/>
          <w:lang w:val="bs-Latn-BA"/>
        </w:rPr>
        <w:t xml:space="preserve"> i 5/24</w:t>
      </w:r>
      <w:r w:rsidR="007A1176" w:rsidRPr="007C4A95">
        <w:rPr>
          <w:sz w:val="22"/>
          <w:szCs w:val="22"/>
        </w:rPr>
        <w:t xml:space="preserve">) i </w:t>
      </w:r>
      <w:r w:rsidR="007A1176" w:rsidRPr="007C4A95">
        <w:rPr>
          <w:sz w:val="22"/>
          <w:szCs w:val="22"/>
          <w:lang w:val="hr-HR"/>
        </w:rPr>
        <w:t xml:space="preserve"> člana 30. Statuta Grada Visoko („Službeni glasnik Grada Visoko“</w:t>
      </w:r>
      <w:r w:rsidR="00F51DF4">
        <w:rPr>
          <w:sz w:val="22"/>
          <w:szCs w:val="22"/>
          <w:lang w:val="hr-HR"/>
        </w:rPr>
        <w:t>,</w:t>
      </w:r>
      <w:r w:rsidR="007A1176" w:rsidRPr="007C4A95">
        <w:rPr>
          <w:sz w:val="22"/>
          <w:szCs w:val="22"/>
          <w:lang w:val="hr-HR"/>
        </w:rPr>
        <w:t xml:space="preserve"> broj: 10/21)</w:t>
      </w:r>
      <w:r w:rsidR="001E6777">
        <w:rPr>
          <w:sz w:val="22"/>
          <w:szCs w:val="22"/>
          <w:lang w:val="hr-HR"/>
        </w:rPr>
        <w:t>,</w:t>
      </w:r>
      <w:r w:rsidR="006A058C" w:rsidRPr="007C4A95">
        <w:rPr>
          <w:sz w:val="22"/>
          <w:szCs w:val="22"/>
          <w:lang w:val="hr-HR"/>
        </w:rPr>
        <w:t xml:space="preserve"> </w:t>
      </w:r>
      <w:r w:rsidR="00C24362" w:rsidRPr="007C4A95">
        <w:rPr>
          <w:sz w:val="22"/>
          <w:szCs w:val="22"/>
        </w:rPr>
        <w:t>riješeno je kao u dispozitvu.</w:t>
      </w:r>
    </w:p>
    <w:p w:rsidR="00FE3298" w:rsidRPr="00CD2BA3" w:rsidRDefault="00FE3298" w:rsidP="00757518">
      <w:pPr>
        <w:pStyle w:val="NoSpacing"/>
        <w:jc w:val="both"/>
        <w:rPr>
          <w:sz w:val="22"/>
          <w:szCs w:val="22"/>
        </w:rPr>
      </w:pPr>
    </w:p>
    <w:p w:rsidR="005B4423" w:rsidRDefault="005B4423" w:rsidP="005B4423">
      <w:pPr>
        <w:jc w:val="both"/>
        <w:rPr>
          <w:color w:val="000000"/>
        </w:rPr>
      </w:pPr>
      <w:r w:rsidRPr="00FE3298">
        <w:rPr>
          <w:b/>
          <w:color w:val="000000"/>
        </w:rPr>
        <w:t>Pouka o pravnom lijeku:</w:t>
      </w:r>
      <w:r w:rsidRPr="005B4423">
        <w:rPr>
          <w:color w:val="000000"/>
        </w:rPr>
        <w:t xml:space="preserve"> Protiv ovog </w:t>
      </w:r>
      <w:r w:rsidR="00D249EA">
        <w:rPr>
          <w:color w:val="000000"/>
        </w:rPr>
        <w:t>r</w:t>
      </w:r>
      <w:r w:rsidRPr="005B4423">
        <w:rPr>
          <w:color w:val="000000"/>
        </w:rPr>
        <w:t>ješenja dopuštena je žalba Komisiji za statutarna pitanja,</w:t>
      </w:r>
      <w:r>
        <w:rPr>
          <w:color w:val="000000"/>
        </w:rPr>
        <w:t xml:space="preserve"> </w:t>
      </w:r>
      <w:r w:rsidRPr="005B4423">
        <w:rPr>
          <w:color w:val="000000"/>
        </w:rPr>
        <w:t>poslovnik i propise Grada Visoko, u roku od petnaest (15) dana od dana prijema Rješenja, a na osnovučlana 107. Statuta Grada Visoko („Službeni glasnik Grada Visoko“</w:t>
      </w:r>
      <w:r w:rsidR="007C4A95">
        <w:rPr>
          <w:color w:val="000000"/>
        </w:rPr>
        <w:t>,</w:t>
      </w:r>
      <w:r w:rsidRPr="005B4423">
        <w:rPr>
          <w:color w:val="000000"/>
        </w:rPr>
        <w:t xml:space="preserve"> broj: 10/21).</w:t>
      </w:r>
      <w:r w:rsidR="00FE3298">
        <w:rPr>
          <w:color w:val="000000"/>
        </w:rPr>
        <w:t xml:space="preserve"> </w:t>
      </w:r>
      <w:r w:rsidRPr="005B4423">
        <w:rPr>
          <w:color w:val="000000"/>
        </w:rPr>
        <w:t>Žalba se podnosi putem Grada Visoko ili putem pošte ovom organu. Na žalbu se plaća administrativna</w:t>
      </w:r>
      <w:r>
        <w:rPr>
          <w:color w:val="000000"/>
        </w:rPr>
        <w:t xml:space="preserve"> </w:t>
      </w:r>
      <w:r w:rsidRPr="005B4423">
        <w:rPr>
          <w:color w:val="000000"/>
        </w:rPr>
        <w:t>taksa u iznosu od 10,00 KM u korist budžeta Grada Visoko, propisana članom 1. tarifni broj 3. Odluke</w:t>
      </w:r>
      <w:r>
        <w:rPr>
          <w:color w:val="000000"/>
        </w:rPr>
        <w:t xml:space="preserve"> </w:t>
      </w:r>
      <w:r w:rsidRPr="005B4423">
        <w:rPr>
          <w:color w:val="000000"/>
        </w:rPr>
        <w:t>o Gradskim administrativnim taksama („Službeni glasnik Grada Visoko“ broj: 1/20 i 13/21),</w:t>
      </w:r>
      <w:r>
        <w:rPr>
          <w:color w:val="000000"/>
        </w:rPr>
        <w:t xml:space="preserve"> </w:t>
      </w:r>
      <w:r w:rsidRPr="005B4423">
        <w:rPr>
          <w:color w:val="000000"/>
        </w:rPr>
        <w:t>Transakcijski račun: 1990470004018370, vrsta prihoda 722 131, Šifra Grada: 098, Budžetska</w:t>
      </w:r>
      <w:r>
        <w:rPr>
          <w:color w:val="000000"/>
        </w:rPr>
        <w:t xml:space="preserve"> </w:t>
      </w:r>
      <w:r w:rsidRPr="005B4423">
        <w:rPr>
          <w:color w:val="000000"/>
        </w:rPr>
        <w:t>organizacija 0000000, Poziv na broj 0000000000.</w:t>
      </w:r>
      <w:r w:rsidR="00D107A2">
        <w:rPr>
          <w:color w:val="000000"/>
        </w:rPr>
        <w:t xml:space="preserve"> Žalba ne odlaže izvršenje Rješenja.</w:t>
      </w:r>
    </w:p>
    <w:p w:rsidR="006A5CD0" w:rsidRDefault="006A5CD0" w:rsidP="005B4423">
      <w:pPr>
        <w:jc w:val="both"/>
        <w:rPr>
          <w:color w:val="000000"/>
        </w:rPr>
      </w:pPr>
    </w:p>
    <w:p w:rsidR="00C24362" w:rsidRPr="00CD29FA" w:rsidRDefault="00C24362" w:rsidP="00CD29FA">
      <w:pPr>
        <w:tabs>
          <w:tab w:val="left" w:pos="0"/>
        </w:tabs>
        <w:rPr>
          <w:color w:val="000000"/>
          <w:lang w:val="hr-HR" w:eastAsia="hr-HR"/>
        </w:rPr>
      </w:pPr>
      <w:r w:rsidRPr="00CD29FA">
        <w:rPr>
          <w:b/>
          <w:sz w:val="22"/>
          <w:szCs w:val="22"/>
          <w:lang w:val="hr-BA"/>
        </w:rPr>
        <w:t>Dostavljeno:</w:t>
      </w:r>
      <w:r w:rsidRPr="004E6216">
        <w:rPr>
          <w:sz w:val="22"/>
          <w:szCs w:val="22"/>
          <w:lang w:val="hr-BA"/>
        </w:rPr>
        <w:t xml:space="preserve">                </w:t>
      </w:r>
      <w:r w:rsidRPr="004E6216">
        <w:rPr>
          <w:b/>
          <w:bCs/>
          <w:sz w:val="22"/>
          <w:szCs w:val="22"/>
          <w:lang w:val="hr-HR" w:eastAsia="hr-HR"/>
        </w:rPr>
        <w:t xml:space="preserve">       </w:t>
      </w:r>
      <w:r w:rsidR="00CD29FA">
        <w:rPr>
          <w:b/>
          <w:bCs/>
          <w:sz w:val="22"/>
          <w:szCs w:val="22"/>
          <w:lang w:val="hr-HR" w:eastAsia="hr-HR"/>
        </w:rPr>
        <w:tab/>
      </w:r>
      <w:r w:rsidR="00CD29FA">
        <w:rPr>
          <w:b/>
          <w:bCs/>
          <w:sz w:val="22"/>
          <w:szCs w:val="22"/>
          <w:lang w:val="hr-HR" w:eastAsia="hr-HR"/>
        </w:rPr>
        <w:tab/>
      </w:r>
      <w:r w:rsidR="00CD29FA">
        <w:rPr>
          <w:b/>
          <w:bCs/>
          <w:sz w:val="22"/>
          <w:szCs w:val="22"/>
          <w:lang w:val="hr-HR" w:eastAsia="hr-HR"/>
        </w:rPr>
        <w:tab/>
      </w:r>
      <w:r w:rsidR="00CD29FA">
        <w:rPr>
          <w:b/>
          <w:bCs/>
          <w:sz w:val="22"/>
          <w:szCs w:val="22"/>
          <w:lang w:val="hr-HR" w:eastAsia="hr-HR"/>
        </w:rPr>
        <w:tab/>
      </w:r>
      <w:r w:rsidR="00CD29FA">
        <w:rPr>
          <w:b/>
          <w:bCs/>
          <w:sz w:val="22"/>
          <w:szCs w:val="22"/>
          <w:lang w:val="hr-HR" w:eastAsia="hr-HR"/>
        </w:rPr>
        <w:tab/>
      </w:r>
      <w:r w:rsidR="00CD29FA">
        <w:rPr>
          <w:b/>
          <w:bCs/>
          <w:sz w:val="22"/>
          <w:szCs w:val="22"/>
          <w:lang w:val="hr-HR" w:eastAsia="hr-HR"/>
        </w:rPr>
        <w:tab/>
      </w:r>
      <w:r w:rsidR="00CD29FA">
        <w:rPr>
          <w:b/>
          <w:color w:val="000000"/>
          <w:lang w:val="hr-HR" w:eastAsia="hr-HR"/>
        </w:rPr>
        <w:t>GRADONAČELNIK</w:t>
      </w:r>
      <w:r w:rsidRPr="004E6216">
        <w:rPr>
          <w:b/>
          <w:bCs/>
          <w:sz w:val="22"/>
          <w:szCs w:val="22"/>
          <w:lang w:val="hr-HR" w:eastAsia="hr-HR"/>
        </w:rPr>
        <w:t xml:space="preserve">                                                                 </w:t>
      </w:r>
    </w:p>
    <w:p w:rsidR="004E49AF" w:rsidRPr="004E49AF" w:rsidRDefault="00C24362" w:rsidP="00C24362">
      <w:pPr>
        <w:pStyle w:val="BodyText"/>
        <w:tabs>
          <w:tab w:val="left" w:pos="5990"/>
        </w:tabs>
        <w:spacing w:after="0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1. </w:t>
      </w:r>
      <w:r w:rsidR="004E49AF" w:rsidRPr="004E49AF">
        <w:rPr>
          <w:sz w:val="22"/>
          <w:szCs w:val="22"/>
        </w:rPr>
        <w:t xml:space="preserve">Službe za finansije, privredu, </w:t>
      </w:r>
      <w:r w:rsidR="004E49AF">
        <w:rPr>
          <w:sz w:val="22"/>
          <w:szCs w:val="22"/>
        </w:rPr>
        <w:tab/>
      </w:r>
      <w:r w:rsidR="00937492">
        <w:rPr>
          <w:sz w:val="22"/>
          <w:szCs w:val="22"/>
        </w:rPr>
        <w:t xml:space="preserve"> </w:t>
      </w:r>
      <w:r w:rsidR="004E49AF" w:rsidRPr="004E49AF">
        <w:rPr>
          <w:color w:val="000000"/>
          <w:sz w:val="22"/>
          <w:szCs w:val="22"/>
          <w:lang w:val="hr-HR" w:eastAsia="hr-HR"/>
        </w:rPr>
        <w:t>mr. sc. Mirza Ganić, dipl. ing.</w:t>
      </w:r>
      <w:r w:rsidR="004E49AF" w:rsidRPr="004E49AF">
        <w:rPr>
          <w:sz w:val="22"/>
          <w:szCs w:val="22"/>
          <w:lang w:val="hr-HR"/>
        </w:rPr>
        <w:t xml:space="preserve">                                                                    </w:t>
      </w:r>
    </w:p>
    <w:p w:rsidR="004E49AF" w:rsidRPr="004E49AF" w:rsidRDefault="004E49AF" w:rsidP="00C24362">
      <w:pPr>
        <w:pStyle w:val="BodyText"/>
        <w:tabs>
          <w:tab w:val="left" w:pos="5990"/>
        </w:tabs>
        <w:spacing w:after="0"/>
        <w:rPr>
          <w:sz w:val="22"/>
          <w:szCs w:val="22"/>
          <w:lang w:val="hr-HR"/>
        </w:rPr>
      </w:pPr>
      <w:r w:rsidRPr="004E49AF">
        <w:rPr>
          <w:sz w:val="22"/>
          <w:szCs w:val="22"/>
        </w:rPr>
        <w:t>poslovne  prostore i ekonomski razvoj</w:t>
      </w:r>
    </w:p>
    <w:p w:rsidR="004E49AF" w:rsidRPr="004E49AF" w:rsidRDefault="004E49AF" w:rsidP="00C24362">
      <w:pPr>
        <w:pStyle w:val="BodyText"/>
        <w:tabs>
          <w:tab w:val="left" w:pos="5990"/>
        </w:tabs>
        <w:spacing w:after="0"/>
        <w:rPr>
          <w:color w:val="000000"/>
          <w:sz w:val="22"/>
          <w:szCs w:val="22"/>
          <w:lang w:val="hr-HR" w:eastAsia="hr-HR"/>
        </w:rPr>
      </w:pPr>
      <w:r w:rsidRPr="004E49AF">
        <w:rPr>
          <w:sz w:val="22"/>
          <w:szCs w:val="22"/>
          <w:lang w:val="hr-HR"/>
        </w:rPr>
        <w:t xml:space="preserve">2. </w:t>
      </w:r>
      <w:r w:rsidR="00C24362" w:rsidRPr="004E49AF">
        <w:rPr>
          <w:sz w:val="22"/>
          <w:szCs w:val="22"/>
          <w:lang w:val="hr-HR"/>
        </w:rPr>
        <w:t>Policijska stanica Visoko,</w:t>
      </w:r>
      <w:r w:rsidR="00CD29FA" w:rsidRPr="004E49AF">
        <w:rPr>
          <w:color w:val="000000"/>
          <w:sz w:val="22"/>
          <w:szCs w:val="22"/>
          <w:lang w:val="hr-HR" w:eastAsia="hr-HR"/>
        </w:rPr>
        <w:t xml:space="preserve"> </w:t>
      </w:r>
    </w:p>
    <w:p w:rsidR="00C24362" w:rsidRPr="004E49AF" w:rsidRDefault="004E49AF" w:rsidP="00C24362">
      <w:pPr>
        <w:pStyle w:val="BodyText"/>
        <w:tabs>
          <w:tab w:val="left" w:pos="5990"/>
        </w:tabs>
        <w:spacing w:after="0"/>
        <w:rPr>
          <w:sz w:val="22"/>
          <w:szCs w:val="22"/>
          <w:lang w:val="hr-HR"/>
        </w:rPr>
      </w:pPr>
      <w:r w:rsidRPr="004E49AF">
        <w:rPr>
          <w:color w:val="000000"/>
          <w:sz w:val="22"/>
          <w:szCs w:val="22"/>
          <w:lang w:val="hr-HR" w:eastAsia="hr-HR"/>
        </w:rPr>
        <w:t>3. JKP Visoko d.o.o. Visoko</w:t>
      </w:r>
      <w:r w:rsidR="00CD29FA" w:rsidRPr="004E49AF">
        <w:rPr>
          <w:color w:val="000000"/>
          <w:sz w:val="22"/>
          <w:szCs w:val="22"/>
          <w:lang w:val="hr-HR" w:eastAsia="hr-HR"/>
        </w:rPr>
        <w:tab/>
        <w:t xml:space="preserve">     </w:t>
      </w:r>
    </w:p>
    <w:p w:rsidR="00C24362" w:rsidRPr="004E49AF" w:rsidRDefault="004E49AF" w:rsidP="00C24362">
      <w:pPr>
        <w:pStyle w:val="BodyText"/>
        <w:tabs>
          <w:tab w:val="left" w:pos="5990"/>
        </w:tabs>
        <w:spacing w:after="0"/>
        <w:rPr>
          <w:sz w:val="22"/>
          <w:szCs w:val="22"/>
          <w:lang w:val="hr-HR"/>
        </w:rPr>
      </w:pPr>
      <w:r w:rsidRPr="004E49AF">
        <w:rPr>
          <w:sz w:val="22"/>
          <w:szCs w:val="22"/>
          <w:lang w:val="hr-HR"/>
        </w:rPr>
        <w:t>4</w:t>
      </w:r>
      <w:r w:rsidR="00C24362" w:rsidRPr="004E49AF">
        <w:rPr>
          <w:sz w:val="22"/>
          <w:szCs w:val="22"/>
          <w:lang w:val="hr-HR"/>
        </w:rPr>
        <w:t>.</w:t>
      </w:r>
      <w:r w:rsidR="0076621C" w:rsidRPr="004E49AF">
        <w:rPr>
          <w:sz w:val="22"/>
          <w:szCs w:val="22"/>
          <w:lang w:val="hr-HR"/>
        </w:rPr>
        <w:t xml:space="preserve"> </w:t>
      </w:r>
      <w:r w:rsidR="00EB75D5" w:rsidRPr="004E49AF">
        <w:rPr>
          <w:sz w:val="22"/>
          <w:szCs w:val="22"/>
          <w:lang w:val="hr-HR"/>
        </w:rPr>
        <w:t>Evidencija</w:t>
      </w:r>
      <w:r w:rsidR="00C24362" w:rsidRPr="004E49AF">
        <w:rPr>
          <w:sz w:val="22"/>
          <w:szCs w:val="22"/>
          <w:lang w:val="hr-HR"/>
        </w:rPr>
        <w:t xml:space="preserve">,                                                                                   </w:t>
      </w:r>
    </w:p>
    <w:p w:rsidR="00C24362" w:rsidRPr="004E49AF" w:rsidRDefault="004E49AF" w:rsidP="00C24362">
      <w:pPr>
        <w:pStyle w:val="BodyText"/>
        <w:tabs>
          <w:tab w:val="left" w:pos="5990"/>
        </w:tabs>
        <w:rPr>
          <w:b/>
          <w:bCs/>
          <w:sz w:val="22"/>
          <w:szCs w:val="22"/>
          <w:lang w:val="hr-HR"/>
        </w:rPr>
      </w:pPr>
      <w:r w:rsidRPr="004E49AF">
        <w:rPr>
          <w:sz w:val="22"/>
          <w:szCs w:val="22"/>
          <w:lang w:val="hr-HR"/>
        </w:rPr>
        <w:t>5</w:t>
      </w:r>
      <w:r w:rsidR="00C24362" w:rsidRPr="004E49AF">
        <w:rPr>
          <w:sz w:val="22"/>
          <w:szCs w:val="22"/>
          <w:lang w:val="hr-HR"/>
        </w:rPr>
        <w:t>. a/a.</w:t>
      </w:r>
      <w:r w:rsidR="00C24362" w:rsidRPr="004E49AF">
        <w:rPr>
          <w:b/>
          <w:sz w:val="22"/>
          <w:szCs w:val="22"/>
          <w:lang w:val="hr-HR"/>
        </w:rPr>
        <w:t xml:space="preserve">                                                                                              </w:t>
      </w:r>
    </w:p>
    <w:sectPr w:rsidR="00C24362" w:rsidRPr="004E49AF" w:rsidSect="00CD29FA">
      <w:headerReference w:type="even" r:id="rId8"/>
      <w:headerReference w:type="default" r:id="rId9"/>
      <w:footerReference w:type="default" r:id="rId10"/>
      <w:pgSz w:w="11907" w:h="16839" w:code="9"/>
      <w:pgMar w:top="397" w:right="1418" w:bottom="397" w:left="1418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76" w:rsidRDefault="004C4476" w:rsidP="00037BBA">
      <w:r>
        <w:separator/>
      </w:r>
    </w:p>
  </w:endnote>
  <w:endnote w:type="continuationSeparator" w:id="0">
    <w:p w:rsidR="004C4476" w:rsidRDefault="004C4476" w:rsidP="0003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5F" w:rsidRPr="00DC7C9A" w:rsidRDefault="00AA3E5F" w:rsidP="00DC7C9A">
    <w:pPr>
      <w:pStyle w:val="Footer"/>
      <w:pBdr>
        <w:top w:val="single" w:sz="4" w:space="1" w:color="auto"/>
      </w:pBdr>
      <w:jc w:val="center"/>
      <w:rPr>
        <w:i/>
        <w:sz w:val="18"/>
      </w:rPr>
    </w:pPr>
    <w:r w:rsidRPr="00DC7C9A">
      <w:rPr>
        <w:i/>
        <w:sz w:val="18"/>
      </w:rPr>
      <w:t>Ul. A. Izetbegovića 12A, 71300 Visoko, tel:</w:t>
    </w:r>
    <w:r w:rsidR="00DC7C9A" w:rsidRPr="00DC7C9A">
      <w:rPr>
        <w:i/>
        <w:sz w:val="18"/>
      </w:rPr>
      <w:t xml:space="preserve"> </w:t>
    </w:r>
    <w:r w:rsidRPr="00DC7C9A">
      <w:rPr>
        <w:i/>
        <w:sz w:val="18"/>
      </w:rPr>
      <w:t>032/732-501, fax:</w:t>
    </w:r>
    <w:r w:rsidR="00DC7C9A" w:rsidRPr="00DC7C9A">
      <w:rPr>
        <w:i/>
        <w:sz w:val="18"/>
      </w:rPr>
      <w:t xml:space="preserve"> </w:t>
    </w:r>
    <w:r w:rsidRPr="00DC7C9A">
      <w:rPr>
        <w:i/>
        <w:sz w:val="18"/>
      </w:rPr>
      <w:t>032/738-330, mail:</w:t>
    </w:r>
    <w:r w:rsidR="00DC7C9A" w:rsidRPr="00DC7C9A">
      <w:rPr>
        <w:i/>
        <w:sz w:val="18"/>
      </w:rPr>
      <w:t xml:space="preserve"> </w:t>
    </w:r>
    <w:r w:rsidR="003B138D">
      <w:rPr>
        <w:i/>
        <w:sz w:val="18"/>
      </w:rPr>
      <w:t>gradonacelnik</w:t>
    </w:r>
    <w:r w:rsidRPr="00DC7C9A">
      <w:rPr>
        <w:i/>
        <w:sz w:val="18"/>
      </w:rPr>
      <w:t>@visoko.gov.ba</w:t>
    </w:r>
  </w:p>
  <w:tbl>
    <w:tblPr>
      <w:tblW w:w="8856" w:type="dxa"/>
      <w:tblLook w:val="04A0"/>
    </w:tblPr>
    <w:tblGrid>
      <w:gridCol w:w="2952"/>
      <w:gridCol w:w="2952"/>
      <w:gridCol w:w="2952"/>
    </w:tblGrid>
    <w:tr w:rsidR="006D43AB" w:rsidTr="006D43AB">
      <w:tc>
        <w:tcPr>
          <w:tcW w:w="2952" w:type="dxa"/>
        </w:tcPr>
        <w:p w:rsidR="00AA3E5F" w:rsidRDefault="004C4A48" w:rsidP="00AA3E5F">
          <w:pPr>
            <w:pStyle w:val="Footer"/>
            <w:jc w:val="center"/>
          </w:pPr>
          <w:r>
            <w:rPr>
              <w:noProof/>
              <w:lang w:val="hr-HR" w:eastAsia="hr-HR" w:bidi="ar-SA"/>
            </w:rPr>
            <w:drawing>
              <wp:inline distT="0" distB="0" distL="0" distR="0">
                <wp:extent cx="882650" cy="357505"/>
                <wp:effectExtent l="19050" t="0" r="0" b="0"/>
                <wp:docPr id="1" name="Picture 1" descr="138688_Zeichen_eng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38688_Zeichen_eng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</w:tcPr>
        <w:p w:rsidR="00AA3E5F" w:rsidRDefault="00AA3E5F" w:rsidP="00AA3E5F">
          <w:pPr>
            <w:pStyle w:val="Footer"/>
          </w:pPr>
        </w:p>
      </w:tc>
      <w:tc>
        <w:tcPr>
          <w:tcW w:w="2952" w:type="dxa"/>
        </w:tcPr>
        <w:p w:rsidR="00AA3E5F" w:rsidRDefault="004C4A48" w:rsidP="00AA3E5F">
          <w:pPr>
            <w:pStyle w:val="Footer"/>
            <w:jc w:val="center"/>
          </w:pPr>
          <w:r>
            <w:rPr>
              <w:noProof/>
              <w:lang w:val="hr-HR" w:eastAsia="hr-HR" w:bidi="ar-SA"/>
            </w:rPr>
            <w:drawing>
              <wp:inline distT="0" distB="0" distL="0" distR="0">
                <wp:extent cx="882650" cy="357505"/>
                <wp:effectExtent l="19050" t="0" r="0" b="0"/>
                <wp:docPr id="2" name="Picture 2" descr="12998_Zeichen_eng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2998_Zeichen_eng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3E5F" w:rsidRPr="00AA3E5F" w:rsidRDefault="00AA3E5F" w:rsidP="00DC7C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76" w:rsidRDefault="004C4476" w:rsidP="00037BBA">
      <w:r>
        <w:separator/>
      </w:r>
    </w:p>
  </w:footnote>
  <w:footnote w:type="continuationSeparator" w:id="0">
    <w:p w:rsidR="004C4476" w:rsidRDefault="004C4476" w:rsidP="00037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4E" w:rsidRDefault="00B2060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1384"/>
      <w:gridCol w:w="7903"/>
    </w:tblGrid>
    <w:tr w:rsidR="006D43AB" w:rsidRPr="00AA3E5F" w:rsidTr="00D1609E">
      <w:trPr>
        <w:trHeight w:val="1279"/>
      </w:trPr>
      <w:tc>
        <w:tcPr>
          <w:tcW w:w="1384" w:type="dxa"/>
        </w:tcPr>
        <w:p w:rsidR="00AA3E5F" w:rsidRPr="00AA3E5F" w:rsidRDefault="004C4A48" w:rsidP="00AA3E5F">
          <w:pPr>
            <w:rPr>
              <w:b/>
              <w:bCs/>
              <w:sz w:val="22"/>
              <w:szCs w:val="22"/>
              <w:lang w:val="hr-HR"/>
            </w:rPr>
          </w:pPr>
          <w:r>
            <w:rPr>
              <w:b/>
              <w:bCs/>
              <w:noProof/>
              <w:lang w:val="hr-HR" w:eastAsia="hr-HR" w:bidi="ar-SA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33730" cy="770255"/>
                <wp:effectExtent l="19050" t="0" r="0" b="0"/>
                <wp:wrapSquare wrapText="bothSides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03" w:type="dxa"/>
        </w:tcPr>
        <w:p w:rsidR="00AA3E5F" w:rsidRPr="00AA3E5F" w:rsidRDefault="00AA3E5F" w:rsidP="00AA3E5F">
          <w:pPr>
            <w:rPr>
              <w:b/>
              <w:bCs/>
              <w:sz w:val="22"/>
              <w:szCs w:val="22"/>
              <w:lang w:val="hr-HR"/>
            </w:rPr>
          </w:pPr>
          <w:r w:rsidRPr="00AA3E5F">
            <w:rPr>
              <w:b/>
              <w:bCs/>
              <w:sz w:val="22"/>
              <w:szCs w:val="22"/>
              <w:lang w:val="hr-HR"/>
            </w:rPr>
            <w:t xml:space="preserve">BOSNA I HERCEGOVINA                           </w:t>
          </w:r>
        </w:p>
        <w:p w:rsidR="00AA3E5F" w:rsidRPr="00AA3E5F" w:rsidRDefault="00AA3E5F" w:rsidP="00AA3E5F">
          <w:pPr>
            <w:rPr>
              <w:b/>
              <w:bCs/>
              <w:sz w:val="22"/>
              <w:szCs w:val="22"/>
              <w:lang w:val="hr-HR"/>
            </w:rPr>
          </w:pPr>
          <w:r w:rsidRPr="00AA3E5F">
            <w:rPr>
              <w:b/>
              <w:bCs/>
              <w:sz w:val="22"/>
              <w:szCs w:val="22"/>
              <w:lang w:val="hr-HR"/>
            </w:rPr>
            <w:t>FEDERACIJA BOSNE I HERCEGOVINE</w:t>
          </w:r>
        </w:p>
        <w:p w:rsidR="00AA3E5F" w:rsidRPr="00AA3E5F" w:rsidRDefault="00AA3E5F" w:rsidP="00AA3E5F">
          <w:pPr>
            <w:rPr>
              <w:b/>
              <w:bCs/>
              <w:sz w:val="22"/>
              <w:szCs w:val="22"/>
              <w:lang w:val="hr-HR"/>
            </w:rPr>
          </w:pPr>
          <w:r w:rsidRPr="00AA3E5F">
            <w:rPr>
              <w:b/>
              <w:bCs/>
              <w:sz w:val="22"/>
              <w:szCs w:val="22"/>
              <w:lang w:val="hr-HR"/>
            </w:rPr>
            <w:t>ZENIČKO-DOBOJSKI KANTON</w:t>
          </w:r>
        </w:p>
        <w:p w:rsidR="00D1609E" w:rsidRDefault="00D1609E" w:rsidP="00AA3E5F">
          <w:pPr>
            <w:rPr>
              <w:b/>
              <w:bCs/>
              <w:sz w:val="22"/>
              <w:szCs w:val="22"/>
              <w:lang w:val="hr-HR"/>
            </w:rPr>
          </w:pPr>
          <w:r>
            <w:rPr>
              <w:b/>
              <w:bCs/>
              <w:sz w:val="22"/>
              <w:szCs w:val="22"/>
              <w:lang w:val="hr-HR"/>
            </w:rPr>
            <w:t>GRAD  VISOKO</w:t>
          </w:r>
        </w:p>
        <w:p w:rsidR="00AA3E5F" w:rsidRPr="00AA3E5F" w:rsidRDefault="00426C1A" w:rsidP="00AA3E5F">
          <w:pPr>
            <w:rPr>
              <w:b/>
              <w:bCs/>
              <w:sz w:val="22"/>
              <w:szCs w:val="22"/>
              <w:lang w:val="hr-HR"/>
            </w:rPr>
          </w:pPr>
          <w:r>
            <w:rPr>
              <w:b/>
              <w:bCs/>
              <w:sz w:val="22"/>
              <w:szCs w:val="22"/>
              <w:lang w:val="hr-HR"/>
            </w:rPr>
            <w:t>GRADONAČELNIK</w:t>
          </w:r>
        </w:p>
      </w:tc>
    </w:tr>
  </w:tbl>
  <w:p w:rsidR="00AA3E5F" w:rsidRDefault="00AA3E5F" w:rsidP="00632D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52586"/>
    <w:multiLevelType w:val="hybridMultilevel"/>
    <w:tmpl w:val="497C82F8"/>
    <w:lvl w:ilvl="0" w:tplc="3D626B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30" w:hanging="360"/>
      </w:pPr>
    </w:lvl>
    <w:lvl w:ilvl="2" w:tplc="141A001B" w:tentative="1">
      <w:start w:val="1"/>
      <w:numFmt w:val="lowerRoman"/>
      <w:lvlText w:val="%3."/>
      <w:lvlJc w:val="right"/>
      <w:pPr>
        <w:ind w:left="1950" w:hanging="180"/>
      </w:pPr>
    </w:lvl>
    <w:lvl w:ilvl="3" w:tplc="141A000F" w:tentative="1">
      <w:start w:val="1"/>
      <w:numFmt w:val="decimal"/>
      <w:lvlText w:val="%4."/>
      <w:lvlJc w:val="left"/>
      <w:pPr>
        <w:ind w:left="2670" w:hanging="360"/>
      </w:pPr>
    </w:lvl>
    <w:lvl w:ilvl="4" w:tplc="141A0019" w:tentative="1">
      <w:start w:val="1"/>
      <w:numFmt w:val="lowerLetter"/>
      <w:lvlText w:val="%5."/>
      <w:lvlJc w:val="left"/>
      <w:pPr>
        <w:ind w:left="3390" w:hanging="360"/>
      </w:pPr>
    </w:lvl>
    <w:lvl w:ilvl="5" w:tplc="141A001B" w:tentative="1">
      <w:start w:val="1"/>
      <w:numFmt w:val="lowerRoman"/>
      <w:lvlText w:val="%6."/>
      <w:lvlJc w:val="right"/>
      <w:pPr>
        <w:ind w:left="4110" w:hanging="180"/>
      </w:pPr>
    </w:lvl>
    <w:lvl w:ilvl="6" w:tplc="141A000F" w:tentative="1">
      <w:start w:val="1"/>
      <w:numFmt w:val="decimal"/>
      <w:lvlText w:val="%7."/>
      <w:lvlJc w:val="left"/>
      <w:pPr>
        <w:ind w:left="4830" w:hanging="360"/>
      </w:pPr>
    </w:lvl>
    <w:lvl w:ilvl="7" w:tplc="141A0019" w:tentative="1">
      <w:start w:val="1"/>
      <w:numFmt w:val="lowerLetter"/>
      <w:lvlText w:val="%8."/>
      <w:lvlJc w:val="left"/>
      <w:pPr>
        <w:ind w:left="5550" w:hanging="360"/>
      </w:pPr>
    </w:lvl>
    <w:lvl w:ilvl="8" w:tplc="1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581658C"/>
    <w:multiLevelType w:val="hybridMultilevel"/>
    <w:tmpl w:val="E744ABD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1DF7"/>
    <w:multiLevelType w:val="hybridMultilevel"/>
    <w:tmpl w:val="1CD22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433E"/>
    <w:multiLevelType w:val="hybridMultilevel"/>
    <w:tmpl w:val="B23C3E2C"/>
    <w:lvl w:ilvl="0" w:tplc="1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41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176EF1"/>
    <w:multiLevelType w:val="hybridMultilevel"/>
    <w:tmpl w:val="B2A2860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565E5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7A33"/>
    <w:multiLevelType w:val="hybridMultilevel"/>
    <w:tmpl w:val="99CE071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E476AD"/>
    <w:multiLevelType w:val="hybridMultilevel"/>
    <w:tmpl w:val="DEC48D24"/>
    <w:lvl w:ilvl="0" w:tplc="141A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9817E0A"/>
    <w:multiLevelType w:val="hybridMultilevel"/>
    <w:tmpl w:val="84D45858"/>
    <w:lvl w:ilvl="0" w:tplc="E87CA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E37CD"/>
    <w:multiLevelType w:val="hybridMultilevel"/>
    <w:tmpl w:val="26784FF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24D08"/>
    <w:multiLevelType w:val="hybridMultilevel"/>
    <w:tmpl w:val="497C82F8"/>
    <w:lvl w:ilvl="0" w:tplc="3D626B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30" w:hanging="360"/>
      </w:pPr>
    </w:lvl>
    <w:lvl w:ilvl="2" w:tplc="141A001B" w:tentative="1">
      <w:start w:val="1"/>
      <w:numFmt w:val="lowerRoman"/>
      <w:lvlText w:val="%3."/>
      <w:lvlJc w:val="right"/>
      <w:pPr>
        <w:ind w:left="1950" w:hanging="180"/>
      </w:pPr>
    </w:lvl>
    <w:lvl w:ilvl="3" w:tplc="141A000F" w:tentative="1">
      <w:start w:val="1"/>
      <w:numFmt w:val="decimal"/>
      <w:lvlText w:val="%4."/>
      <w:lvlJc w:val="left"/>
      <w:pPr>
        <w:ind w:left="2670" w:hanging="360"/>
      </w:pPr>
    </w:lvl>
    <w:lvl w:ilvl="4" w:tplc="141A0019" w:tentative="1">
      <w:start w:val="1"/>
      <w:numFmt w:val="lowerLetter"/>
      <w:lvlText w:val="%5."/>
      <w:lvlJc w:val="left"/>
      <w:pPr>
        <w:ind w:left="3390" w:hanging="360"/>
      </w:pPr>
    </w:lvl>
    <w:lvl w:ilvl="5" w:tplc="141A001B" w:tentative="1">
      <w:start w:val="1"/>
      <w:numFmt w:val="lowerRoman"/>
      <w:lvlText w:val="%6."/>
      <w:lvlJc w:val="right"/>
      <w:pPr>
        <w:ind w:left="4110" w:hanging="180"/>
      </w:pPr>
    </w:lvl>
    <w:lvl w:ilvl="6" w:tplc="141A000F" w:tentative="1">
      <w:start w:val="1"/>
      <w:numFmt w:val="decimal"/>
      <w:lvlText w:val="%7."/>
      <w:lvlJc w:val="left"/>
      <w:pPr>
        <w:ind w:left="4830" w:hanging="360"/>
      </w:pPr>
    </w:lvl>
    <w:lvl w:ilvl="7" w:tplc="141A0019" w:tentative="1">
      <w:start w:val="1"/>
      <w:numFmt w:val="lowerLetter"/>
      <w:lvlText w:val="%8."/>
      <w:lvlJc w:val="left"/>
      <w:pPr>
        <w:ind w:left="5550" w:hanging="360"/>
      </w:pPr>
    </w:lvl>
    <w:lvl w:ilvl="8" w:tplc="1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625B06AA"/>
    <w:multiLevelType w:val="hybridMultilevel"/>
    <w:tmpl w:val="BFBE518C"/>
    <w:lvl w:ilvl="0" w:tplc="DD1C01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8B61FD"/>
    <w:multiLevelType w:val="hybridMultilevel"/>
    <w:tmpl w:val="3D9876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41376"/>
    <w:multiLevelType w:val="hybridMultilevel"/>
    <w:tmpl w:val="AA74B722"/>
    <w:lvl w:ilvl="0" w:tplc="B840E598">
      <w:numFmt w:val="bullet"/>
      <w:lvlText w:val="-"/>
      <w:lvlJc w:val="left"/>
      <w:pPr>
        <w:ind w:left="397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4">
    <w:nsid w:val="79F87E29"/>
    <w:multiLevelType w:val="hybridMultilevel"/>
    <w:tmpl w:val="BFBE518C"/>
    <w:lvl w:ilvl="0" w:tplc="DD1C0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2638D8"/>
    <w:multiLevelType w:val="hybridMultilevel"/>
    <w:tmpl w:val="3C40EB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4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ttachedTemplate r:id="rId1"/>
  <w:stylePaneFormatFilter w:val="000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2060B"/>
    <w:rsid w:val="00015B4C"/>
    <w:rsid w:val="00016FDA"/>
    <w:rsid w:val="00022B83"/>
    <w:rsid w:val="00037BBA"/>
    <w:rsid w:val="00042B14"/>
    <w:rsid w:val="00043B2F"/>
    <w:rsid w:val="00052D3A"/>
    <w:rsid w:val="000577EC"/>
    <w:rsid w:val="000810FF"/>
    <w:rsid w:val="00091319"/>
    <w:rsid w:val="000A0035"/>
    <w:rsid w:val="000A5DCB"/>
    <w:rsid w:val="000B099E"/>
    <w:rsid w:val="000B2C46"/>
    <w:rsid w:val="000C2CDC"/>
    <w:rsid w:val="000C624E"/>
    <w:rsid w:val="000D501B"/>
    <w:rsid w:val="000D7254"/>
    <w:rsid w:val="000E4C96"/>
    <w:rsid w:val="000F173A"/>
    <w:rsid w:val="00100729"/>
    <w:rsid w:val="00102493"/>
    <w:rsid w:val="0010751A"/>
    <w:rsid w:val="00115BE9"/>
    <w:rsid w:val="00125811"/>
    <w:rsid w:val="00125C56"/>
    <w:rsid w:val="00125C6C"/>
    <w:rsid w:val="00125DB8"/>
    <w:rsid w:val="0012779C"/>
    <w:rsid w:val="00136DBB"/>
    <w:rsid w:val="00146C35"/>
    <w:rsid w:val="0016079D"/>
    <w:rsid w:val="001653FB"/>
    <w:rsid w:val="001740BE"/>
    <w:rsid w:val="0017693F"/>
    <w:rsid w:val="00181D99"/>
    <w:rsid w:val="00191286"/>
    <w:rsid w:val="001931A1"/>
    <w:rsid w:val="00196223"/>
    <w:rsid w:val="001A5AE0"/>
    <w:rsid w:val="001B14BC"/>
    <w:rsid w:val="001B1CF6"/>
    <w:rsid w:val="001B2041"/>
    <w:rsid w:val="001D09F3"/>
    <w:rsid w:val="001D4BD4"/>
    <w:rsid w:val="001E0B1C"/>
    <w:rsid w:val="001E1003"/>
    <w:rsid w:val="001E6777"/>
    <w:rsid w:val="001F2B11"/>
    <w:rsid w:val="00213237"/>
    <w:rsid w:val="002156C9"/>
    <w:rsid w:val="00234CAA"/>
    <w:rsid w:val="002435B3"/>
    <w:rsid w:val="002438E5"/>
    <w:rsid w:val="00247A42"/>
    <w:rsid w:val="0025266C"/>
    <w:rsid w:val="002526B7"/>
    <w:rsid w:val="00261D30"/>
    <w:rsid w:val="002739AE"/>
    <w:rsid w:val="00275A1E"/>
    <w:rsid w:val="0027700D"/>
    <w:rsid w:val="00280000"/>
    <w:rsid w:val="0028258C"/>
    <w:rsid w:val="002944A4"/>
    <w:rsid w:val="00294B88"/>
    <w:rsid w:val="002962FC"/>
    <w:rsid w:val="002A2FED"/>
    <w:rsid w:val="002A35FA"/>
    <w:rsid w:val="002B174D"/>
    <w:rsid w:val="002B1DCF"/>
    <w:rsid w:val="002C3094"/>
    <w:rsid w:val="002D0330"/>
    <w:rsid w:val="002D2190"/>
    <w:rsid w:val="002D4349"/>
    <w:rsid w:val="002D5A43"/>
    <w:rsid w:val="002D6517"/>
    <w:rsid w:val="002D6F93"/>
    <w:rsid w:val="002E71CA"/>
    <w:rsid w:val="002F03EB"/>
    <w:rsid w:val="002F1F73"/>
    <w:rsid w:val="00305024"/>
    <w:rsid w:val="0030662F"/>
    <w:rsid w:val="00313F8F"/>
    <w:rsid w:val="00322F80"/>
    <w:rsid w:val="00334E45"/>
    <w:rsid w:val="0034183F"/>
    <w:rsid w:val="003453BF"/>
    <w:rsid w:val="00345F4C"/>
    <w:rsid w:val="00346AB6"/>
    <w:rsid w:val="0036017D"/>
    <w:rsid w:val="003625E2"/>
    <w:rsid w:val="00366BA0"/>
    <w:rsid w:val="00375E3C"/>
    <w:rsid w:val="00376711"/>
    <w:rsid w:val="00385187"/>
    <w:rsid w:val="00390057"/>
    <w:rsid w:val="00391503"/>
    <w:rsid w:val="003A2229"/>
    <w:rsid w:val="003B138D"/>
    <w:rsid w:val="003B1868"/>
    <w:rsid w:val="003B4283"/>
    <w:rsid w:val="003C224A"/>
    <w:rsid w:val="003C2603"/>
    <w:rsid w:val="003D2656"/>
    <w:rsid w:val="003E157C"/>
    <w:rsid w:val="003E5B70"/>
    <w:rsid w:val="003F420F"/>
    <w:rsid w:val="004076B9"/>
    <w:rsid w:val="00412192"/>
    <w:rsid w:val="0041309C"/>
    <w:rsid w:val="00415EFE"/>
    <w:rsid w:val="0041686E"/>
    <w:rsid w:val="00416E54"/>
    <w:rsid w:val="00417784"/>
    <w:rsid w:val="00423F93"/>
    <w:rsid w:val="00426C1A"/>
    <w:rsid w:val="00427973"/>
    <w:rsid w:val="00432389"/>
    <w:rsid w:val="00432427"/>
    <w:rsid w:val="00434791"/>
    <w:rsid w:val="004466A9"/>
    <w:rsid w:val="004518E3"/>
    <w:rsid w:val="00457CDF"/>
    <w:rsid w:val="00473520"/>
    <w:rsid w:val="00492BE2"/>
    <w:rsid w:val="004948DF"/>
    <w:rsid w:val="00497C8F"/>
    <w:rsid w:val="004A3EE1"/>
    <w:rsid w:val="004A66D8"/>
    <w:rsid w:val="004B344D"/>
    <w:rsid w:val="004B4B3B"/>
    <w:rsid w:val="004B67C4"/>
    <w:rsid w:val="004C4476"/>
    <w:rsid w:val="004C4A48"/>
    <w:rsid w:val="004D39B4"/>
    <w:rsid w:val="004D6370"/>
    <w:rsid w:val="004E49AF"/>
    <w:rsid w:val="004F2C41"/>
    <w:rsid w:val="004F33FA"/>
    <w:rsid w:val="004F366F"/>
    <w:rsid w:val="0050276D"/>
    <w:rsid w:val="00520D9E"/>
    <w:rsid w:val="00521EE2"/>
    <w:rsid w:val="0052752C"/>
    <w:rsid w:val="00527709"/>
    <w:rsid w:val="0053508E"/>
    <w:rsid w:val="00536876"/>
    <w:rsid w:val="005439C5"/>
    <w:rsid w:val="005439DF"/>
    <w:rsid w:val="00546E86"/>
    <w:rsid w:val="0054774B"/>
    <w:rsid w:val="005529DF"/>
    <w:rsid w:val="00552BD7"/>
    <w:rsid w:val="00554009"/>
    <w:rsid w:val="00557DE1"/>
    <w:rsid w:val="0056289D"/>
    <w:rsid w:val="005644AD"/>
    <w:rsid w:val="005668A1"/>
    <w:rsid w:val="00571882"/>
    <w:rsid w:val="005739AA"/>
    <w:rsid w:val="00576544"/>
    <w:rsid w:val="00582603"/>
    <w:rsid w:val="00585033"/>
    <w:rsid w:val="00586182"/>
    <w:rsid w:val="0058636A"/>
    <w:rsid w:val="00590FD0"/>
    <w:rsid w:val="005966B5"/>
    <w:rsid w:val="005A12F2"/>
    <w:rsid w:val="005B4423"/>
    <w:rsid w:val="005B643D"/>
    <w:rsid w:val="005C0BF4"/>
    <w:rsid w:val="005C4239"/>
    <w:rsid w:val="005C4777"/>
    <w:rsid w:val="005D685A"/>
    <w:rsid w:val="005E494E"/>
    <w:rsid w:val="005F4338"/>
    <w:rsid w:val="00603993"/>
    <w:rsid w:val="006063DE"/>
    <w:rsid w:val="00607117"/>
    <w:rsid w:val="0061249A"/>
    <w:rsid w:val="00615A6D"/>
    <w:rsid w:val="00632D6E"/>
    <w:rsid w:val="006429A8"/>
    <w:rsid w:val="006454C1"/>
    <w:rsid w:val="00650055"/>
    <w:rsid w:val="0065185A"/>
    <w:rsid w:val="0065236F"/>
    <w:rsid w:val="006526D8"/>
    <w:rsid w:val="00660D6B"/>
    <w:rsid w:val="00661AFD"/>
    <w:rsid w:val="00662317"/>
    <w:rsid w:val="006639B8"/>
    <w:rsid w:val="00666B9D"/>
    <w:rsid w:val="00666C64"/>
    <w:rsid w:val="006708AF"/>
    <w:rsid w:val="00687947"/>
    <w:rsid w:val="006A058C"/>
    <w:rsid w:val="006A5CD0"/>
    <w:rsid w:val="006C27CE"/>
    <w:rsid w:val="006C290A"/>
    <w:rsid w:val="006C459F"/>
    <w:rsid w:val="006D43AB"/>
    <w:rsid w:val="006D55D4"/>
    <w:rsid w:val="006E1CC6"/>
    <w:rsid w:val="006E7013"/>
    <w:rsid w:val="006F16E7"/>
    <w:rsid w:val="007054D7"/>
    <w:rsid w:val="007071A8"/>
    <w:rsid w:val="007075FE"/>
    <w:rsid w:val="00720580"/>
    <w:rsid w:val="007206F3"/>
    <w:rsid w:val="0072080F"/>
    <w:rsid w:val="00723AD9"/>
    <w:rsid w:val="00724350"/>
    <w:rsid w:val="007260BA"/>
    <w:rsid w:val="00732B7E"/>
    <w:rsid w:val="00732B92"/>
    <w:rsid w:val="00740ED2"/>
    <w:rsid w:val="0074546B"/>
    <w:rsid w:val="00757518"/>
    <w:rsid w:val="007638F8"/>
    <w:rsid w:val="0076621C"/>
    <w:rsid w:val="00770363"/>
    <w:rsid w:val="007827CC"/>
    <w:rsid w:val="00783EAB"/>
    <w:rsid w:val="007849B6"/>
    <w:rsid w:val="007A1176"/>
    <w:rsid w:val="007A2E46"/>
    <w:rsid w:val="007B652E"/>
    <w:rsid w:val="007C19D9"/>
    <w:rsid w:val="007C30D6"/>
    <w:rsid w:val="007C3E40"/>
    <w:rsid w:val="007C4A95"/>
    <w:rsid w:val="007D7251"/>
    <w:rsid w:val="007E7275"/>
    <w:rsid w:val="007F0AB1"/>
    <w:rsid w:val="00800491"/>
    <w:rsid w:val="008024FB"/>
    <w:rsid w:val="00810F1E"/>
    <w:rsid w:val="00815D9A"/>
    <w:rsid w:val="00817057"/>
    <w:rsid w:val="00822313"/>
    <w:rsid w:val="008341BA"/>
    <w:rsid w:val="00834FBF"/>
    <w:rsid w:val="00845629"/>
    <w:rsid w:val="008502B1"/>
    <w:rsid w:val="00866241"/>
    <w:rsid w:val="0087418E"/>
    <w:rsid w:val="0087635A"/>
    <w:rsid w:val="00880CDA"/>
    <w:rsid w:val="00884268"/>
    <w:rsid w:val="00885BFD"/>
    <w:rsid w:val="00897F8E"/>
    <w:rsid w:val="008A03A0"/>
    <w:rsid w:val="008A094E"/>
    <w:rsid w:val="008A0AED"/>
    <w:rsid w:val="008E237D"/>
    <w:rsid w:val="008E318E"/>
    <w:rsid w:val="008F3BA1"/>
    <w:rsid w:val="00901DE2"/>
    <w:rsid w:val="00901DF1"/>
    <w:rsid w:val="00911651"/>
    <w:rsid w:val="0092081A"/>
    <w:rsid w:val="00924604"/>
    <w:rsid w:val="009254EC"/>
    <w:rsid w:val="0093291B"/>
    <w:rsid w:val="00932F29"/>
    <w:rsid w:val="00937492"/>
    <w:rsid w:val="009403E4"/>
    <w:rsid w:val="009416A9"/>
    <w:rsid w:val="009544FD"/>
    <w:rsid w:val="00955018"/>
    <w:rsid w:val="00966F83"/>
    <w:rsid w:val="00971E40"/>
    <w:rsid w:val="00977E17"/>
    <w:rsid w:val="009912CD"/>
    <w:rsid w:val="009B27B2"/>
    <w:rsid w:val="009B6FD0"/>
    <w:rsid w:val="009D0E13"/>
    <w:rsid w:val="009D62EE"/>
    <w:rsid w:val="009D7819"/>
    <w:rsid w:val="009F07E4"/>
    <w:rsid w:val="009F24F0"/>
    <w:rsid w:val="009F3197"/>
    <w:rsid w:val="009F621C"/>
    <w:rsid w:val="00A01356"/>
    <w:rsid w:val="00A10567"/>
    <w:rsid w:val="00A1370C"/>
    <w:rsid w:val="00A14B84"/>
    <w:rsid w:val="00A25935"/>
    <w:rsid w:val="00A26207"/>
    <w:rsid w:val="00A378E5"/>
    <w:rsid w:val="00A51099"/>
    <w:rsid w:val="00A539D9"/>
    <w:rsid w:val="00A556CB"/>
    <w:rsid w:val="00A56F56"/>
    <w:rsid w:val="00A64CFF"/>
    <w:rsid w:val="00A65B7D"/>
    <w:rsid w:val="00A70704"/>
    <w:rsid w:val="00A76AB5"/>
    <w:rsid w:val="00A80520"/>
    <w:rsid w:val="00A939C8"/>
    <w:rsid w:val="00AA3A97"/>
    <w:rsid w:val="00AA3E5F"/>
    <w:rsid w:val="00AB2727"/>
    <w:rsid w:val="00AB3CEA"/>
    <w:rsid w:val="00AB6C90"/>
    <w:rsid w:val="00AE1C69"/>
    <w:rsid w:val="00AF3A1B"/>
    <w:rsid w:val="00AF44BC"/>
    <w:rsid w:val="00AF55FA"/>
    <w:rsid w:val="00AF788F"/>
    <w:rsid w:val="00B05042"/>
    <w:rsid w:val="00B165D9"/>
    <w:rsid w:val="00B2060B"/>
    <w:rsid w:val="00B33791"/>
    <w:rsid w:val="00B47C3E"/>
    <w:rsid w:val="00B6069B"/>
    <w:rsid w:val="00B62ECF"/>
    <w:rsid w:val="00B634DF"/>
    <w:rsid w:val="00B662F0"/>
    <w:rsid w:val="00B66592"/>
    <w:rsid w:val="00B74BDA"/>
    <w:rsid w:val="00B75B27"/>
    <w:rsid w:val="00B76489"/>
    <w:rsid w:val="00B92253"/>
    <w:rsid w:val="00B92D72"/>
    <w:rsid w:val="00B93855"/>
    <w:rsid w:val="00B96E27"/>
    <w:rsid w:val="00BA0302"/>
    <w:rsid w:val="00BA15B2"/>
    <w:rsid w:val="00BA1AC4"/>
    <w:rsid w:val="00BA5B4D"/>
    <w:rsid w:val="00BA639C"/>
    <w:rsid w:val="00BB5DF2"/>
    <w:rsid w:val="00BB5F44"/>
    <w:rsid w:val="00BC2028"/>
    <w:rsid w:val="00BC3E8D"/>
    <w:rsid w:val="00BC4950"/>
    <w:rsid w:val="00BD0B97"/>
    <w:rsid w:val="00BD18FD"/>
    <w:rsid w:val="00BD3C4F"/>
    <w:rsid w:val="00BE45D8"/>
    <w:rsid w:val="00C01546"/>
    <w:rsid w:val="00C204FE"/>
    <w:rsid w:val="00C22D83"/>
    <w:rsid w:val="00C24362"/>
    <w:rsid w:val="00C33D45"/>
    <w:rsid w:val="00C4486A"/>
    <w:rsid w:val="00C45FD1"/>
    <w:rsid w:val="00C552AE"/>
    <w:rsid w:val="00C564AE"/>
    <w:rsid w:val="00C603EB"/>
    <w:rsid w:val="00C65E27"/>
    <w:rsid w:val="00C72C40"/>
    <w:rsid w:val="00C81142"/>
    <w:rsid w:val="00CA085F"/>
    <w:rsid w:val="00CA322C"/>
    <w:rsid w:val="00CB0D11"/>
    <w:rsid w:val="00CC21BB"/>
    <w:rsid w:val="00CC7E74"/>
    <w:rsid w:val="00CD29FA"/>
    <w:rsid w:val="00CD2BA3"/>
    <w:rsid w:val="00CD50B8"/>
    <w:rsid w:val="00CE2613"/>
    <w:rsid w:val="00CE4D02"/>
    <w:rsid w:val="00CE6803"/>
    <w:rsid w:val="00CF1280"/>
    <w:rsid w:val="00CF239B"/>
    <w:rsid w:val="00CF3F2B"/>
    <w:rsid w:val="00D07E58"/>
    <w:rsid w:val="00D107A2"/>
    <w:rsid w:val="00D10CF5"/>
    <w:rsid w:val="00D15F09"/>
    <w:rsid w:val="00D1609E"/>
    <w:rsid w:val="00D16F89"/>
    <w:rsid w:val="00D249EA"/>
    <w:rsid w:val="00D250E4"/>
    <w:rsid w:val="00D32B4B"/>
    <w:rsid w:val="00D420CD"/>
    <w:rsid w:val="00D669D8"/>
    <w:rsid w:val="00D7354B"/>
    <w:rsid w:val="00D73F2B"/>
    <w:rsid w:val="00D74FF6"/>
    <w:rsid w:val="00D85B76"/>
    <w:rsid w:val="00D86BB3"/>
    <w:rsid w:val="00DA01F2"/>
    <w:rsid w:val="00DA281B"/>
    <w:rsid w:val="00DA38A7"/>
    <w:rsid w:val="00DA47FD"/>
    <w:rsid w:val="00DC3312"/>
    <w:rsid w:val="00DC7C9A"/>
    <w:rsid w:val="00DD1CA1"/>
    <w:rsid w:val="00DD5A03"/>
    <w:rsid w:val="00DD6D9E"/>
    <w:rsid w:val="00DF632A"/>
    <w:rsid w:val="00DF6C64"/>
    <w:rsid w:val="00DF716F"/>
    <w:rsid w:val="00E10347"/>
    <w:rsid w:val="00E17225"/>
    <w:rsid w:val="00E22E91"/>
    <w:rsid w:val="00E25FB6"/>
    <w:rsid w:val="00E3304A"/>
    <w:rsid w:val="00E35392"/>
    <w:rsid w:val="00E43A7B"/>
    <w:rsid w:val="00E44C2E"/>
    <w:rsid w:val="00E51F18"/>
    <w:rsid w:val="00E520BF"/>
    <w:rsid w:val="00E61851"/>
    <w:rsid w:val="00E66969"/>
    <w:rsid w:val="00E766DE"/>
    <w:rsid w:val="00E823B0"/>
    <w:rsid w:val="00EA18A1"/>
    <w:rsid w:val="00EA206B"/>
    <w:rsid w:val="00EA2570"/>
    <w:rsid w:val="00EA2FF0"/>
    <w:rsid w:val="00EA319E"/>
    <w:rsid w:val="00EB260B"/>
    <w:rsid w:val="00EB2E27"/>
    <w:rsid w:val="00EB75D5"/>
    <w:rsid w:val="00EC132E"/>
    <w:rsid w:val="00ED3E0F"/>
    <w:rsid w:val="00ED3E7B"/>
    <w:rsid w:val="00ED4539"/>
    <w:rsid w:val="00EE0082"/>
    <w:rsid w:val="00EE0FC2"/>
    <w:rsid w:val="00EF5F30"/>
    <w:rsid w:val="00F04060"/>
    <w:rsid w:val="00F06BD0"/>
    <w:rsid w:val="00F074E6"/>
    <w:rsid w:val="00F109E1"/>
    <w:rsid w:val="00F20DC7"/>
    <w:rsid w:val="00F21CF3"/>
    <w:rsid w:val="00F22C1B"/>
    <w:rsid w:val="00F243F7"/>
    <w:rsid w:val="00F47CBE"/>
    <w:rsid w:val="00F50607"/>
    <w:rsid w:val="00F51DF4"/>
    <w:rsid w:val="00F61EC3"/>
    <w:rsid w:val="00F669C5"/>
    <w:rsid w:val="00F80CC9"/>
    <w:rsid w:val="00F80E41"/>
    <w:rsid w:val="00F81148"/>
    <w:rsid w:val="00F81A89"/>
    <w:rsid w:val="00F973B2"/>
    <w:rsid w:val="00FA1319"/>
    <w:rsid w:val="00FA2890"/>
    <w:rsid w:val="00FB0992"/>
    <w:rsid w:val="00FB3E6C"/>
    <w:rsid w:val="00FB4048"/>
    <w:rsid w:val="00FB556F"/>
    <w:rsid w:val="00FC3AED"/>
    <w:rsid w:val="00FE18AC"/>
    <w:rsid w:val="00FE3298"/>
    <w:rsid w:val="00FE38EF"/>
    <w:rsid w:val="00FE4B07"/>
    <w:rsid w:val="00FE5239"/>
    <w:rsid w:val="00FF4E36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7B"/>
    <w:pPr>
      <w:suppressAutoHyphens/>
    </w:pPr>
    <w:rPr>
      <w:lang w:val="en-US" w:eastAsia="hi-IN" w:bidi="hi-IN"/>
    </w:rPr>
  </w:style>
  <w:style w:type="paragraph" w:styleId="Heading1">
    <w:name w:val="heading 1"/>
    <w:basedOn w:val="Normal"/>
    <w:next w:val="Normal"/>
    <w:qFormat/>
    <w:rsid w:val="00ED3E7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ED3E7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D3E7B"/>
    <w:pPr>
      <w:keepNext/>
      <w:tabs>
        <w:tab w:val="num" w:pos="0"/>
      </w:tabs>
      <w:spacing w:before="240" w:after="60"/>
      <w:ind w:left="720" w:hanging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D3E7B"/>
  </w:style>
  <w:style w:type="character" w:customStyle="1" w:styleId="WW8Num3z0">
    <w:name w:val="WW8Num3z0"/>
    <w:rsid w:val="00ED3E7B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rsid w:val="00ED3E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D3E7B"/>
    <w:pPr>
      <w:spacing w:after="120"/>
    </w:pPr>
  </w:style>
  <w:style w:type="paragraph" w:styleId="List">
    <w:name w:val="List"/>
    <w:basedOn w:val="BodyText"/>
    <w:rsid w:val="00ED3E7B"/>
    <w:rPr>
      <w:rFonts w:cs="Mangal"/>
    </w:rPr>
  </w:style>
  <w:style w:type="paragraph" w:styleId="Caption">
    <w:name w:val="caption"/>
    <w:basedOn w:val="Normal"/>
    <w:qFormat/>
    <w:rsid w:val="00ED3E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D3E7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ED3E7B"/>
    <w:pPr>
      <w:tabs>
        <w:tab w:val="center" w:pos="4153"/>
        <w:tab w:val="right" w:pos="8306"/>
      </w:tabs>
    </w:pPr>
    <w:rPr>
      <w:lang w:val="en-AU"/>
    </w:rPr>
  </w:style>
  <w:style w:type="paragraph" w:styleId="ListParagraph">
    <w:name w:val="List Paragraph"/>
    <w:basedOn w:val="Normal"/>
    <w:qFormat/>
    <w:rsid w:val="00ED3E7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37BBA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7BBA"/>
    <w:rPr>
      <w:rFonts w:cs="Mangal"/>
      <w:szCs w:val="18"/>
      <w:lang w:val="en-US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AA3E5F"/>
    <w:rPr>
      <w:lang w:val="en-AU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E5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5F"/>
    <w:rPr>
      <w:rFonts w:ascii="Tahoma" w:hAnsi="Tahoma" w:cs="Mangal"/>
      <w:sz w:val="16"/>
      <w:szCs w:val="14"/>
      <w:lang w:val="en-US" w:eastAsia="hi-IN" w:bidi="hi-IN"/>
    </w:rPr>
  </w:style>
  <w:style w:type="table" w:styleId="TableGrid">
    <w:name w:val="Table Grid"/>
    <w:basedOn w:val="TableNormal"/>
    <w:uiPriority w:val="59"/>
    <w:rsid w:val="00AA3E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7518"/>
    <w:pPr>
      <w:suppressAutoHyphens/>
    </w:pPr>
    <w:rPr>
      <w:rFonts w:cs="Mangal"/>
      <w:szCs w:val="18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\Desktop\MIRELA\Rje&#353;enje%20o%20obustavi%20saobra&#263;aja%20-%20UL.%20Alije%20Izetbegovi&#263;a%20sluzba%20za%20finans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9990-C122-4324-AC46-4C71C50E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Rješenje o obustavi saobraćaja - UL. Alije Izetbegovića sluzba za finansije</Template>
  <TotalTime>15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4</cp:revision>
  <cp:lastPrinted>2023-09-07T07:26:00Z</cp:lastPrinted>
  <dcterms:created xsi:type="dcterms:W3CDTF">2024-08-19T07:10:00Z</dcterms:created>
  <dcterms:modified xsi:type="dcterms:W3CDTF">2024-08-19T07:25:00Z</dcterms:modified>
</cp:coreProperties>
</file>